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730A" w14:textId="4B7CB0FF" w:rsidR="00C31AC4" w:rsidRPr="00FD3828" w:rsidRDefault="00DB1464" w:rsidP="004F4D1F">
      <w:pPr>
        <w:spacing w:line="360" w:lineRule="auto"/>
        <w:jc w:val="center"/>
        <w:rPr>
          <w:rFonts w:ascii="新宋体" w:eastAsia="新宋体" w:hAnsi="新宋体" w:cs="Times New Roman"/>
          <w:b/>
          <w:bCs/>
          <w:sz w:val="32"/>
          <w:szCs w:val="32"/>
        </w:rPr>
      </w:pPr>
      <w:bookmarkStart w:id="0" w:name="_GoBack"/>
      <w:r w:rsidRPr="00FD3828">
        <w:rPr>
          <w:rFonts w:ascii="新宋体" w:eastAsia="新宋体" w:hAnsi="新宋体" w:cs="Times New Roman"/>
          <w:b/>
          <w:bCs/>
          <w:sz w:val="32"/>
          <w:szCs w:val="32"/>
        </w:rPr>
        <w:t>中国成本研究会2023年年会</w:t>
      </w:r>
      <w:bookmarkEnd w:id="0"/>
    </w:p>
    <w:p w14:paraId="7297FC34" w14:textId="77777777" w:rsidR="00DB1464" w:rsidRPr="00FD3828" w:rsidRDefault="004F4D1F" w:rsidP="004F4D1F">
      <w:pPr>
        <w:spacing w:line="360" w:lineRule="auto"/>
        <w:jc w:val="center"/>
        <w:rPr>
          <w:rFonts w:ascii="新宋体" w:eastAsia="新宋体" w:hAnsi="新宋体" w:cs="Times New Roman"/>
          <w:b/>
          <w:bCs/>
          <w:sz w:val="32"/>
          <w:szCs w:val="32"/>
        </w:rPr>
      </w:pPr>
      <w:r w:rsidRPr="00FD3828">
        <w:rPr>
          <w:rFonts w:ascii="新宋体" w:eastAsia="新宋体" w:hAnsi="新宋体" w:cs="Times New Roman" w:hint="eastAsia"/>
          <w:b/>
          <w:bCs/>
          <w:sz w:val="32"/>
          <w:szCs w:val="32"/>
        </w:rPr>
        <w:t>会 议 议 程</w:t>
      </w:r>
    </w:p>
    <w:p w14:paraId="4BB35239" w14:textId="77777777" w:rsidR="00E936EC" w:rsidRPr="004F4D1F" w:rsidRDefault="00E936EC" w:rsidP="004F4D1F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191"/>
        <w:gridCol w:w="6410"/>
      </w:tblGrid>
      <w:tr w:rsidR="00671AA5" w:rsidRPr="00B65B3A" w14:paraId="1BF3E80C" w14:textId="77777777" w:rsidTr="002B7625">
        <w:trPr>
          <w:jc w:val="center"/>
        </w:trPr>
        <w:tc>
          <w:tcPr>
            <w:tcW w:w="1729" w:type="dxa"/>
            <w:vAlign w:val="center"/>
          </w:tcPr>
          <w:p w14:paraId="39662DF3" w14:textId="77777777" w:rsidR="00671AA5" w:rsidRPr="00B65B3A" w:rsidRDefault="00671AA5" w:rsidP="004F4D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65B3A">
              <w:rPr>
                <w:rFonts w:ascii="黑体" w:eastAsia="黑体" w:hAnsi="黑体" w:cs="Times New Roman" w:hint="eastAsia"/>
                <w:sz w:val="28"/>
                <w:szCs w:val="28"/>
              </w:rPr>
              <w:t>时  间</w:t>
            </w:r>
          </w:p>
        </w:tc>
        <w:tc>
          <w:tcPr>
            <w:tcW w:w="1214" w:type="dxa"/>
            <w:vAlign w:val="center"/>
          </w:tcPr>
          <w:p w14:paraId="1FFD8391" w14:textId="77777777" w:rsidR="00671AA5" w:rsidRPr="00B65B3A" w:rsidRDefault="00671AA5" w:rsidP="004F4D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65B3A">
              <w:rPr>
                <w:rFonts w:ascii="黑体" w:eastAsia="黑体" w:hAnsi="黑体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6571" w:type="dxa"/>
            <w:vAlign w:val="center"/>
          </w:tcPr>
          <w:p w14:paraId="1C8B02B7" w14:textId="130AFCA2" w:rsidR="00671AA5" w:rsidRPr="00B65B3A" w:rsidRDefault="00671AA5" w:rsidP="004F4D1F">
            <w:pPr>
              <w:spacing w:line="360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会议内容</w:t>
            </w:r>
          </w:p>
        </w:tc>
      </w:tr>
      <w:tr w:rsidR="00E96B61" w:rsidRPr="00B65B3A" w14:paraId="60199467" w14:textId="77777777" w:rsidTr="00435D80">
        <w:trPr>
          <w:trHeight w:val="1545"/>
          <w:jc w:val="center"/>
        </w:trPr>
        <w:tc>
          <w:tcPr>
            <w:tcW w:w="1729" w:type="dxa"/>
            <w:vAlign w:val="center"/>
          </w:tcPr>
          <w:p w14:paraId="1CCE9667" w14:textId="77777777" w:rsidR="00AC14AA" w:rsidRDefault="00AC14AA" w:rsidP="006821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C55C" w14:textId="153B3E38" w:rsidR="00E96B61" w:rsidRDefault="00E96B61" w:rsidP="006821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8C51B1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  <w:p w14:paraId="7131CB94" w14:textId="77777777" w:rsidR="008C51B1" w:rsidRPr="00B65B3A" w:rsidRDefault="008C51B1" w:rsidP="006821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214" w:type="dxa"/>
            <w:vAlign w:val="center"/>
          </w:tcPr>
          <w:p w14:paraId="33105936" w14:textId="77777777" w:rsidR="00AC14AA" w:rsidRDefault="00AC14AA" w:rsidP="006821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AEA57" w14:textId="1CA2F7FD" w:rsidR="00E96B61" w:rsidRDefault="00E96B61" w:rsidP="006821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A">
              <w:rPr>
                <w:rFonts w:ascii="Times New Roman" w:hAnsi="Times New Roman" w:cs="Times New Roman"/>
                <w:sz w:val="24"/>
                <w:szCs w:val="24"/>
              </w:rPr>
              <w:t>杨文杰</w:t>
            </w:r>
          </w:p>
          <w:p w14:paraId="1E5BDBF6" w14:textId="0BB4B50C" w:rsidR="00A57812" w:rsidRPr="00B65B3A" w:rsidRDefault="00A57812" w:rsidP="006821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院长</w:t>
            </w:r>
          </w:p>
        </w:tc>
        <w:tc>
          <w:tcPr>
            <w:tcW w:w="6571" w:type="dxa"/>
            <w:vAlign w:val="center"/>
          </w:tcPr>
          <w:p w14:paraId="02A344C4" w14:textId="4C91C7F4" w:rsidR="00671AA5" w:rsidRDefault="00671AA5" w:rsidP="00671A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A">
              <w:rPr>
                <w:rFonts w:ascii="黑体" w:eastAsia="黑体" w:hAnsi="黑体" w:cs="Times New Roman" w:hint="eastAsia"/>
                <w:sz w:val="28"/>
                <w:szCs w:val="28"/>
              </w:rPr>
              <w:t>开  幕  式</w:t>
            </w:r>
          </w:p>
          <w:p w14:paraId="4512351F" w14:textId="4952A57B" w:rsidR="00E96B61" w:rsidRDefault="00E96B61" w:rsidP="006821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单耀军：河北大学副校长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致欢迎词</w:t>
            </w:r>
          </w:p>
          <w:p w14:paraId="42D77E6B" w14:textId="66F13FA9" w:rsidR="002210BD" w:rsidRPr="00B65B3A" w:rsidRDefault="00E96B61" w:rsidP="00BF54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何德旭：</w:t>
            </w:r>
            <w:r w:rsidR="006A4BAC"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中</w:t>
            </w:r>
            <w:r w:rsidR="006A4BAC">
              <w:rPr>
                <w:rFonts w:ascii="Times New Roman" w:hAnsi="Times New Roman" w:cs="Times New Roman" w:hint="eastAsia"/>
                <w:sz w:val="24"/>
                <w:szCs w:val="24"/>
              </w:rPr>
              <w:t>国社科院</w:t>
            </w:r>
            <w:r w:rsidR="006A4BAC"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财经战略</w:t>
            </w:r>
            <w:r w:rsidR="006A4BAC">
              <w:rPr>
                <w:rFonts w:ascii="Times New Roman" w:hAnsi="Times New Roman" w:cs="Times New Roman" w:hint="eastAsia"/>
                <w:sz w:val="24"/>
                <w:szCs w:val="24"/>
              </w:rPr>
              <w:t>院</w:t>
            </w:r>
            <w:r w:rsidR="006A4BAC"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院长</w:t>
            </w:r>
            <w:r w:rsidR="006A4BAC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成本研究会会长</w:t>
            </w:r>
            <w:r w:rsidR="00BF54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EF714E">
              <w:rPr>
                <w:rFonts w:ascii="Times New Roman" w:hAnsi="Times New Roman" w:cs="Times New Roman" w:hint="eastAsia"/>
                <w:sz w:val="24"/>
                <w:szCs w:val="24"/>
              </w:rPr>
              <w:t>讲话</w:t>
            </w:r>
          </w:p>
        </w:tc>
      </w:tr>
      <w:tr w:rsidR="00F17252" w:rsidRPr="00B65B3A" w14:paraId="314962E7" w14:textId="77777777" w:rsidTr="00BF5490">
        <w:trPr>
          <w:trHeight w:val="1062"/>
          <w:jc w:val="center"/>
        </w:trPr>
        <w:tc>
          <w:tcPr>
            <w:tcW w:w="1729" w:type="dxa"/>
            <w:vAlign w:val="center"/>
          </w:tcPr>
          <w:p w14:paraId="55195D75" w14:textId="77777777" w:rsidR="00A57812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6545" w14:textId="2C8067C3" w:rsidR="00F17252" w:rsidRPr="00B65B3A" w:rsidRDefault="00F1725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  <w:p w14:paraId="52C0CD44" w14:textId="69C57C8F" w:rsidR="00F17252" w:rsidRPr="00B65B3A" w:rsidRDefault="00BF5490" w:rsidP="00BF5490">
            <w:pPr>
              <w:spacing w:line="288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1DF07335" w14:textId="77777777" w:rsidR="00A57812" w:rsidRDefault="00A57812" w:rsidP="00671AA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C84C" w14:textId="6220C347" w:rsidR="00F17252" w:rsidRDefault="00671AA5" w:rsidP="00671AA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徐玉德</w:t>
            </w:r>
          </w:p>
          <w:p w14:paraId="498F8890" w14:textId="74B9E025" w:rsidR="00671AA5" w:rsidRPr="00B65B3A" w:rsidRDefault="00671AA5" w:rsidP="00671AA5">
            <w:pPr>
              <w:spacing w:line="288" w:lineRule="auto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71AA5">
              <w:rPr>
                <w:rFonts w:ascii="Times New Roman" w:hAnsi="Times New Roman" w:cs="Times New Roman" w:hint="eastAsia"/>
                <w:sz w:val="24"/>
                <w:szCs w:val="24"/>
              </w:rPr>
              <w:t>副会长</w:t>
            </w:r>
          </w:p>
        </w:tc>
        <w:tc>
          <w:tcPr>
            <w:tcW w:w="6571" w:type="dxa"/>
            <w:vAlign w:val="center"/>
          </w:tcPr>
          <w:p w14:paraId="4456FE79" w14:textId="3003226F" w:rsidR="00BF5490" w:rsidRDefault="00BF5490" w:rsidP="00BF549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主题报告一（每人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分钟）</w:t>
            </w:r>
          </w:p>
          <w:p w14:paraId="0A629C4A" w14:textId="1BF9419E" w:rsidR="00F17252" w:rsidRDefault="00F17252" w:rsidP="0047316D">
            <w:pPr>
              <w:spacing w:line="288" w:lineRule="auto"/>
              <w:ind w:left="964" w:hangingChars="400" w:hanging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26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于增彪：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医院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收费制度：医疗成本计量与利益博弈</w:t>
            </w:r>
          </w:p>
          <w:p w14:paraId="43C32AAF" w14:textId="73F4A72F" w:rsidR="00F17252" w:rsidRPr="00B65B3A" w:rsidRDefault="00F17252" w:rsidP="00BF5490">
            <w:pPr>
              <w:spacing w:line="288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 w:rsidRPr="00262D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刘纪鹏：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中国股市为何长期徘徊在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点？</w:t>
            </w:r>
          </w:p>
        </w:tc>
      </w:tr>
      <w:tr w:rsidR="00B47631" w:rsidRPr="00B65B3A" w14:paraId="46C0BD68" w14:textId="77777777" w:rsidTr="00BA3398">
        <w:trPr>
          <w:trHeight w:val="556"/>
          <w:jc w:val="center"/>
        </w:trPr>
        <w:tc>
          <w:tcPr>
            <w:tcW w:w="1729" w:type="dxa"/>
            <w:vAlign w:val="center"/>
          </w:tcPr>
          <w:p w14:paraId="37143E89" w14:textId="4933C6B1" w:rsidR="00B47631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31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B4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631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4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7631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631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B47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5" w:type="dxa"/>
            <w:gridSpan w:val="2"/>
            <w:vAlign w:val="center"/>
          </w:tcPr>
          <w:p w14:paraId="5DA2B9DA" w14:textId="389EABF1" w:rsidR="00B47631" w:rsidRPr="00262D71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集体拍照、</w:t>
            </w:r>
            <w:r w:rsidR="00B47631" w:rsidRPr="00856E7B">
              <w:rPr>
                <w:rFonts w:ascii="Times New Roman" w:hAnsi="Times New Roman" w:cs="Times New Roman" w:hint="eastAsia"/>
                <w:sz w:val="24"/>
                <w:szCs w:val="24"/>
              </w:rPr>
              <w:t>茶歇</w:t>
            </w:r>
          </w:p>
        </w:tc>
      </w:tr>
      <w:tr w:rsidR="00B47631" w:rsidRPr="00B65B3A" w14:paraId="55AB4B6C" w14:textId="77777777" w:rsidTr="005C59E7">
        <w:trPr>
          <w:jc w:val="center"/>
        </w:trPr>
        <w:tc>
          <w:tcPr>
            <w:tcW w:w="1729" w:type="dxa"/>
            <w:vAlign w:val="center"/>
          </w:tcPr>
          <w:p w14:paraId="6B104400" w14:textId="4923457E" w:rsidR="00BF5490" w:rsidRPr="00A57812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A578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6716A64" w14:textId="5F615F97" w:rsidR="00BF5490" w:rsidRPr="00A57812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="00A57812" w:rsidRPr="00A578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A578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380B61E9" w14:textId="58289CA3" w:rsidR="00671AA5" w:rsidRPr="00A57812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主持人</w:t>
            </w:r>
          </w:p>
        </w:tc>
        <w:tc>
          <w:tcPr>
            <w:tcW w:w="6571" w:type="dxa"/>
            <w:vAlign w:val="center"/>
          </w:tcPr>
          <w:p w14:paraId="27B7EA7B" w14:textId="77155CA0" w:rsidR="00B47631" w:rsidRPr="00262D71" w:rsidRDefault="00BF5490" w:rsidP="00A5781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主题报告二（每人</w:t>
            </w:r>
            <w:r w:rsidR="00AC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分钟）</w:t>
            </w:r>
          </w:p>
        </w:tc>
      </w:tr>
      <w:tr w:rsidR="00A57812" w:rsidRPr="00B65B3A" w14:paraId="67A10505" w14:textId="77777777" w:rsidTr="005C59E7">
        <w:trPr>
          <w:jc w:val="center"/>
        </w:trPr>
        <w:tc>
          <w:tcPr>
            <w:tcW w:w="1729" w:type="dxa"/>
            <w:vAlign w:val="center"/>
          </w:tcPr>
          <w:p w14:paraId="1A420827" w14:textId="77777777" w:rsidR="00A57812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3C15B1" w14:textId="5C9A4D33" w:rsidR="00A57812" w:rsidRPr="00A57812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1BCBAACA" w14:textId="77777777" w:rsidR="00A57812" w:rsidRDefault="00A57812" w:rsidP="00A5781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何正清</w:t>
            </w:r>
          </w:p>
          <w:p w14:paraId="3918F2D4" w14:textId="6F63C8F1" w:rsidR="00A57812" w:rsidRDefault="00A57812" w:rsidP="00A5781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副会长</w:t>
            </w:r>
          </w:p>
        </w:tc>
        <w:tc>
          <w:tcPr>
            <w:tcW w:w="6571" w:type="dxa"/>
            <w:vAlign w:val="center"/>
          </w:tcPr>
          <w:p w14:paraId="7C848833" w14:textId="77777777" w:rsidR="00A57812" w:rsidRDefault="00A57812" w:rsidP="00A5781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杨世忠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：质量创新管理——华为做对了什么？</w:t>
            </w:r>
          </w:p>
          <w:p w14:paraId="0D288C74" w14:textId="15A83CFF" w:rsidR="00A57812" w:rsidRPr="00A57812" w:rsidRDefault="00A57812" w:rsidP="00A57812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曲晓辉：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数字经济发展与数据资产会计</w:t>
            </w:r>
          </w:p>
        </w:tc>
      </w:tr>
      <w:tr w:rsidR="00A57812" w:rsidRPr="00B65B3A" w14:paraId="07CEAE94" w14:textId="77777777" w:rsidTr="005C59E7">
        <w:trPr>
          <w:jc w:val="center"/>
        </w:trPr>
        <w:tc>
          <w:tcPr>
            <w:tcW w:w="1729" w:type="dxa"/>
            <w:vAlign w:val="center"/>
          </w:tcPr>
          <w:p w14:paraId="2F498115" w14:textId="77777777" w:rsidR="00A57812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2DEBE6" w14:textId="7BC2DCD2" w:rsidR="00A57812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0113D176" w14:textId="77777777" w:rsidR="00F02732" w:rsidRDefault="00F02732" w:rsidP="00F0273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雪</w:t>
            </w:r>
          </w:p>
          <w:p w14:paraId="66BFC140" w14:textId="7057400E" w:rsidR="00A57812" w:rsidRDefault="00F02732" w:rsidP="00F0273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主编</w:t>
            </w:r>
          </w:p>
        </w:tc>
        <w:tc>
          <w:tcPr>
            <w:tcW w:w="6571" w:type="dxa"/>
            <w:vAlign w:val="center"/>
          </w:tcPr>
          <w:p w14:paraId="4136A432" w14:textId="77777777" w:rsidR="00A57812" w:rsidRDefault="00A57812" w:rsidP="00A5781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王立</w:t>
            </w:r>
            <w:r w:rsidRPr="00262D71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：碳中和成本：从微观到宏观</w:t>
            </w:r>
          </w:p>
          <w:p w14:paraId="6565A743" w14:textId="416BE217" w:rsidR="00A57812" w:rsidRPr="00A57812" w:rsidRDefault="00A57812" w:rsidP="00A57812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张</w:t>
            </w:r>
            <w:r w:rsidRPr="0026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金昌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：企业经营绩效评价的智能化探索</w:t>
            </w:r>
          </w:p>
        </w:tc>
      </w:tr>
      <w:tr w:rsidR="00BF5490" w:rsidRPr="00B65B3A" w14:paraId="3EDEB5F9" w14:textId="77777777" w:rsidTr="005C59E7">
        <w:trPr>
          <w:jc w:val="center"/>
        </w:trPr>
        <w:tc>
          <w:tcPr>
            <w:tcW w:w="1729" w:type="dxa"/>
            <w:vAlign w:val="center"/>
          </w:tcPr>
          <w:p w14:paraId="69904725" w14:textId="3CE19138" w:rsidR="00BF5490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A5781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B0EE7C" w14:textId="4EF7C2AB" w:rsidR="00BF5490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51B72043" w14:textId="77777777" w:rsidR="00BF5490" w:rsidRDefault="00F02732" w:rsidP="00A5781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汪德华</w:t>
            </w:r>
          </w:p>
          <w:p w14:paraId="69B9F6CB" w14:textId="25BFC97D" w:rsidR="00F02732" w:rsidRDefault="00F02732" w:rsidP="00A5781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副会长</w:t>
            </w:r>
          </w:p>
        </w:tc>
        <w:tc>
          <w:tcPr>
            <w:tcW w:w="6571" w:type="dxa"/>
            <w:vAlign w:val="center"/>
          </w:tcPr>
          <w:p w14:paraId="34656DF6" w14:textId="35C00F0C" w:rsidR="00BF5490" w:rsidRPr="00750D19" w:rsidRDefault="00BF5490" w:rsidP="00BF5490">
            <w:pPr>
              <w:spacing w:line="288" w:lineRule="auto"/>
              <w:ind w:left="964" w:hangingChars="400" w:hanging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王瑞民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：成本病：不平衡增长的烦恼与不合理整治的危险</w:t>
            </w:r>
          </w:p>
          <w:p w14:paraId="5C2D5347" w14:textId="77777777" w:rsidR="0047316D" w:rsidRDefault="00BF5490" w:rsidP="001147B9">
            <w:pPr>
              <w:spacing w:line="288" w:lineRule="auto"/>
              <w:ind w:left="964" w:hangingChars="400" w:hanging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赵立三：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资产收益率宽幅</w:t>
            </w:r>
            <w:r w:rsidR="0047316D">
              <w:rPr>
                <w:rFonts w:ascii="Times New Roman" w:hAnsi="Times New Roman" w:cs="Times New Roman" w:hint="eastAsia"/>
                <w:sz w:val="24"/>
                <w:szCs w:val="24"/>
              </w:rPr>
              <w:t>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：宏观调控与微观决策的</w:t>
            </w:r>
          </w:p>
          <w:p w14:paraId="1E3DAB3B" w14:textId="3AE0C689" w:rsidR="00BF5490" w:rsidRPr="008064C8" w:rsidRDefault="00BF5490" w:rsidP="0047316D">
            <w:pPr>
              <w:spacing w:line="288" w:lineRule="auto"/>
              <w:ind w:leftChars="400" w:left="8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共同基础</w:t>
            </w:r>
          </w:p>
        </w:tc>
      </w:tr>
      <w:tr w:rsidR="00BF5490" w:rsidRPr="00B65B3A" w14:paraId="44EFBE33" w14:textId="77777777" w:rsidTr="005C59E7">
        <w:trPr>
          <w:jc w:val="center"/>
        </w:trPr>
        <w:tc>
          <w:tcPr>
            <w:tcW w:w="1729" w:type="dxa"/>
            <w:vAlign w:val="center"/>
          </w:tcPr>
          <w:p w14:paraId="1CA9878F" w14:textId="381AFEB9" w:rsidR="00BF5490" w:rsidRDefault="00BF5490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F71A47C" w14:textId="241F37B0" w:rsidR="00BF5490" w:rsidRDefault="00671AA5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55C006EE" w14:textId="70B56B13" w:rsidR="00671AA5" w:rsidRDefault="00A57812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琳</w:t>
            </w:r>
          </w:p>
        </w:tc>
        <w:tc>
          <w:tcPr>
            <w:tcW w:w="6571" w:type="dxa"/>
            <w:vAlign w:val="center"/>
          </w:tcPr>
          <w:p w14:paraId="638EC8D3" w14:textId="3EEE1C0F" w:rsidR="00671AA5" w:rsidRPr="00A57812" w:rsidRDefault="00671AA5" w:rsidP="00BF549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圆桌论坛一：</w:t>
            </w:r>
            <w:r w:rsidRPr="00761F35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新发展阶段的企业成本管理</w:t>
            </w:r>
          </w:p>
          <w:p w14:paraId="42D6C927" w14:textId="15DEBA6F" w:rsidR="00BF5490" w:rsidRPr="008064C8" w:rsidRDefault="00BB73EE" w:rsidP="00F0273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赵海龙、于竹明</w:t>
            </w:r>
            <w:r w:rsidR="00AC14AA">
              <w:rPr>
                <w:rFonts w:ascii="Times New Roman" w:hAnsi="Times New Roman" w:cs="Times New Roman" w:hint="eastAsia"/>
                <w:sz w:val="24"/>
                <w:szCs w:val="24"/>
              </w:rPr>
              <w:t>、阳昌云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BF5490">
              <w:rPr>
                <w:rFonts w:ascii="Times New Roman" w:hAnsi="Times New Roman" w:cs="Times New Roman" w:hint="eastAsia"/>
                <w:sz w:val="24"/>
                <w:szCs w:val="24"/>
              </w:rPr>
              <w:t>孙光</w:t>
            </w:r>
            <w:r w:rsidR="00A57812">
              <w:rPr>
                <w:rFonts w:ascii="Times New Roman" w:hAnsi="Times New Roman" w:cs="Times New Roman" w:hint="eastAsia"/>
                <w:sz w:val="24"/>
                <w:szCs w:val="24"/>
              </w:rPr>
              <w:t>国</w:t>
            </w:r>
            <w:r w:rsidR="00671AA5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BF5490">
              <w:rPr>
                <w:rFonts w:ascii="Times New Roman" w:hAnsi="Times New Roman" w:cs="Times New Roman" w:hint="eastAsia"/>
                <w:sz w:val="24"/>
                <w:szCs w:val="24"/>
              </w:rPr>
              <w:t>刘</w:t>
            </w:r>
            <w:r w:rsidR="00BF549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F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90">
              <w:rPr>
                <w:rFonts w:ascii="Times New Roman" w:hAnsi="Times New Roman" w:cs="Times New Roman" w:hint="eastAsia"/>
                <w:sz w:val="24"/>
                <w:szCs w:val="24"/>
              </w:rPr>
              <w:t>斌</w:t>
            </w:r>
          </w:p>
        </w:tc>
      </w:tr>
      <w:tr w:rsidR="00B47631" w:rsidRPr="00B65B3A" w14:paraId="2DC6B379" w14:textId="77777777" w:rsidTr="00BA3398">
        <w:trPr>
          <w:trHeight w:val="641"/>
          <w:jc w:val="center"/>
        </w:trPr>
        <w:tc>
          <w:tcPr>
            <w:tcW w:w="1729" w:type="dxa"/>
            <w:vAlign w:val="center"/>
          </w:tcPr>
          <w:p w14:paraId="1FB067F0" w14:textId="629C135D" w:rsidR="00B47631" w:rsidRPr="00B65B3A" w:rsidRDefault="00B47631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7785" w:type="dxa"/>
            <w:gridSpan w:val="2"/>
            <w:vAlign w:val="center"/>
          </w:tcPr>
          <w:p w14:paraId="4D902420" w14:textId="77777777" w:rsidR="00B47631" w:rsidRPr="00B65B3A" w:rsidRDefault="00B47631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午餐：酒店自助</w:t>
            </w:r>
          </w:p>
        </w:tc>
      </w:tr>
      <w:tr w:rsidR="00B47631" w:rsidRPr="00B65B3A" w14:paraId="5342C8A9" w14:textId="77777777" w:rsidTr="00435D80">
        <w:trPr>
          <w:trHeight w:val="1733"/>
          <w:jc w:val="center"/>
        </w:trPr>
        <w:tc>
          <w:tcPr>
            <w:tcW w:w="1729" w:type="dxa"/>
            <w:vAlign w:val="center"/>
          </w:tcPr>
          <w:p w14:paraId="6EDF8759" w14:textId="18F53B39" w:rsidR="00B47631" w:rsidRDefault="00B47631" w:rsidP="00A36C1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B3A">
              <w:rPr>
                <w:rFonts w:ascii="Times New Roman" w:hAnsi="Times New Roman" w:cs="Times New Roman" w:hint="eastAsia"/>
                <w:sz w:val="24"/>
                <w:szCs w:val="24"/>
              </w:rPr>
              <w:t>0-1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ADFE640" w14:textId="06B7BA9A" w:rsidR="00B47631" w:rsidRPr="00B65B3A" w:rsidRDefault="00B47631" w:rsidP="00A36C1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37B36775" w14:textId="77777777" w:rsidR="00671AA5" w:rsidRDefault="00671AA5" w:rsidP="00A36C14">
            <w:pPr>
              <w:spacing w:line="288" w:lineRule="auto"/>
              <w:ind w:firstLineChars="77"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2EB5" w14:textId="56398F1E" w:rsidR="00B47631" w:rsidRDefault="00671AA5" w:rsidP="00A36C14">
            <w:pPr>
              <w:spacing w:line="288" w:lineRule="auto"/>
              <w:ind w:firstLineChars="77"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蒋</w:t>
            </w:r>
            <w:r w:rsidR="00234B2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3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震</w:t>
            </w:r>
          </w:p>
          <w:p w14:paraId="7205B855" w14:textId="77777777" w:rsidR="00671AA5" w:rsidRDefault="00671AA5" w:rsidP="00A36C14">
            <w:pPr>
              <w:spacing w:line="288" w:lineRule="auto"/>
              <w:ind w:firstLineChars="77"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EF0E" w14:textId="4E810394" w:rsidR="00671AA5" w:rsidRPr="00B65B3A" w:rsidRDefault="00671AA5" w:rsidP="00A36C14">
            <w:pPr>
              <w:spacing w:line="288" w:lineRule="auto"/>
              <w:ind w:firstLineChars="77"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李朝婷</w:t>
            </w:r>
          </w:p>
        </w:tc>
        <w:tc>
          <w:tcPr>
            <w:tcW w:w="6571" w:type="dxa"/>
            <w:vAlign w:val="center"/>
          </w:tcPr>
          <w:p w14:paraId="6C2A6378" w14:textId="4F18E43C" w:rsidR="00671AA5" w:rsidRPr="00671AA5" w:rsidRDefault="00671AA5" w:rsidP="00671AA5">
            <w:pPr>
              <w:spacing w:line="288" w:lineRule="auto"/>
              <w:ind w:leftChars="100" w:left="1656" w:hangingChars="600" w:hanging="14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（每篇论文报告及讨论时间</w:t>
            </w:r>
            <w:r w:rsidRPr="00671AA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671A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71AA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分钟）</w:t>
            </w:r>
          </w:p>
          <w:p w14:paraId="242EE47E" w14:textId="16441BE6" w:rsidR="00B47631" w:rsidRDefault="00671AA5" w:rsidP="00A36C14">
            <w:pPr>
              <w:spacing w:line="288" w:lineRule="auto"/>
              <w:ind w:leftChars="100" w:left="1650" w:hangingChars="600" w:hanging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平行论坛一：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篇优秀论文</w:t>
            </w:r>
          </w:p>
          <w:p w14:paraId="4D7F505B" w14:textId="77777777" w:rsidR="00671AA5" w:rsidRDefault="00671AA5" w:rsidP="00A36C14">
            <w:pPr>
              <w:spacing w:line="288" w:lineRule="auto"/>
              <w:ind w:leftChars="100" w:left="1650" w:hangingChars="60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623A8" w14:textId="1CFF1F73" w:rsidR="00671AA5" w:rsidRPr="00B65B3A" w:rsidRDefault="00671AA5" w:rsidP="00A36C14">
            <w:pPr>
              <w:spacing w:line="288" w:lineRule="auto"/>
              <w:ind w:leftChars="100" w:left="1650" w:hangingChars="600" w:hanging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平行论坛二：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篇优秀论文</w:t>
            </w:r>
          </w:p>
        </w:tc>
      </w:tr>
      <w:tr w:rsidR="000A2739" w:rsidRPr="00B65B3A" w14:paraId="096DADA5" w14:textId="77777777" w:rsidTr="00435D80">
        <w:trPr>
          <w:trHeight w:val="1733"/>
          <w:jc w:val="center"/>
        </w:trPr>
        <w:tc>
          <w:tcPr>
            <w:tcW w:w="1729" w:type="dxa"/>
            <w:vAlign w:val="center"/>
          </w:tcPr>
          <w:p w14:paraId="517E536D" w14:textId="42A34A23" w:rsidR="000A2739" w:rsidRDefault="000A2739" w:rsidP="00A36C1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25A5" w14:textId="5BEC106C" w:rsidR="000A2739" w:rsidRDefault="000A2739" w:rsidP="00A36C1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-1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vAlign w:val="center"/>
          </w:tcPr>
          <w:p w14:paraId="527C2898" w14:textId="25ABCB85" w:rsidR="000A2739" w:rsidRDefault="00671AA5" w:rsidP="00A36C14">
            <w:pPr>
              <w:spacing w:line="288" w:lineRule="auto"/>
              <w:ind w:firstLineChars="77" w:firstLine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钟春平</w:t>
            </w:r>
          </w:p>
        </w:tc>
        <w:tc>
          <w:tcPr>
            <w:tcW w:w="6571" w:type="dxa"/>
            <w:vAlign w:val="center"/>
          </w:tcPr>
          <w:p w14:paraId="01573B71" w14:textId="4AAB6630" w:rsidR="000A2739" w:rsidRDefault="000A2739" w:rsidP="00A36C14">
            <w:pPr>
              <w:spacing w:line="288" w:lineRule="auto"/>
              <w:ind w:firstLineChars="100" w:firstLine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A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圆桌论坛</w:t>
            </w:r>
            <w:r w:rsidRPr="00146CA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671AA5">
              <w:rPr>
                <w:rFonts w:ascii="Times New Roman" w:hAnsi="Times New Roman" w:cs="Times New Roman" w:hint="eastAsia"/>
                <w:sz w:val="24"/>
                <w:szCs w:val="24"/>
              </w:rPr>
              <w:t>新征程下的中国</w:t>
            </w:r>
            <w:r w:rsidRPr="00A6053E">
              <w:rPr>
                <w:rFonts w:ascii="Times New Roman" w:hAnsi="Times New Roman" w:cs="Times New Roman" w:hint="eastAsia"/>
                <w:sz w:val="24"/>
                <w:szCs w:val="24"/>
              </w:rPr>
              <w:t>成本研究</w:t>
            </w:r>
          </w:p>
          <w:p w14:paraId="002E4084" w14:textId="2E38058D" w:rsidR="000A2739" w:rsidRPr="00617E52" w:rsidRDefault="00A57812" w:rsidP="00617E52">
            <w:pPr>
              <w:spacing w:line="288" w:lineRule="auto"/>
              <w:ind w:leftChars="100" w:left="1890" w:hangingChars="700" w:hanging="16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斌、于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鹏、许金叶、贺颖奇、王晓洁</w:t>
            </w:r>
          </w:p>
        </w:tc>
      </w:tr>
      <w:tr w:rsidR="00B47631" w:rsidRPr="00B65B3A" w14:paraId="420F2FE4" w14:textId="77777777" w:rsidTr="00BA3398">
        <w:trPr>
          <w:trHeight w:val="369"/>
          <w:jc w:val="center"/>
        </w:trPr>
        <w:tc>
          <w:tcPr>
            <w:tcW w:w="1729" w:type="dxa"/>
            <w:vAlign w:val="center"/>
          </w:tcPr>
          <w:p w14:paraId="4418D310" w14:textId="5F42D148" w:rsidR="00B47631" w:rsidRPr="00B65B3A" w:rsidRDefault="00B47631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7: 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671AA5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671AA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7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 w14:paraId="0765D439" w14:textId="5E583CC7" w:rsidR="00B47631" w:rsidRPr="00B65B3A" w:rsidRDefault="00B47631" w:rsidP="00A36C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1" w:type="dxa"/>
            <w:vAlign w:val="center"/>
          </w:tcPr>
          <w:p w14:paraId="688B4627" w14:textId="7B39D945" w:rsidR="00B47631" w:rsidRPr="00B65B3A" w:rsidRDefault="00671AA5" w:rsidP="00761E21">
            <w:pPr>
              <w:spacing w:line="288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于增彪副会长</w:t>
            </w:r>
            <w:r w:rsidR="00B47631">
              <w:rPr>
                <w:rFonts w:ascii="Times New Roman" w:hAnsi="Times New Roman" w:cs="Times New Roman" w:hint="eastAsia"/>
                <w:sz w:val="24"/>
                <w:szCs w:val="24"/>
              </w:rPr>
              <w:t>会议总结</w:t>
            </w:r>
          </w:p>
        </w:tc>
      </w:tr>
    </w:tbl>
    <w:p w14:paraId="58E97705" w14:textId="77777777" w:rsidR="00DB1464" w:rsidRPr="001818C5" w:rsidRDefault="00970990" w:rsidP="000E16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8C5">
        <w:rPr>
          <w:rFonts w:ascii="Times New Roman" w:hAnsi="Times New Roman" w:cs="Times New Roman" w:hint="eastAsia"/>
          <w:sz w:val="24"/>
          <w:szCs w:val="24"/>
        </w:rPr>
        <w:t>2023</w:t>
      </w:r>
      <w:r w:rsidRPr="001818C5">
        <w:rPr>
          <w:rFonts w:ascii="Times New Roman" w:hAnsi="Times New Roman" w:cs="Times New Roman" w:hint="eastAsia"/>
          <w:sz w:val="24"/>
          <w:szCs w:val="24"/>
        </w:rPr>
        <w:t>年</w:t>
      </w:r>
      <w:r w:rsidRPr="001818C5">
        <w:rPr>
          <w:rFonts w:ascii="Times New Roman" w:hAnsi="Times New Roman" w:cs="Times New Roman" w:hint="eastAsia"/>
          <w:sz w:val="24"/>
          <w:szCs w:val="24"/>
        </w:rPr>
        <w:t>12</w:t>
      </w:r>
      <w:r w:rsidRPr="001818C5">
        <w:rPr>
          <w:rFonts w:ascii="Times New Roman" w:hAnsi="Times New Roman" w:cs="Times New Roman" w:hint="eastAsia"/>
          <w:sz w:val="24"/>
          <w:szCs w:val="24"/>
        </w:rPr>
        <w:t>月</w:t>
      </w:r>
      <w:r w:rsidRPr="001818C5">
        <w:rPr>
          <w:rFonts w:ascii="Times New Roman" w:hAnsi="Times New Roman" w:cs="Times New Roman" w:hint="eastAsia"/>
          <w:sz w:val="24"/>
          <w:szCs w:val="24"/>
        </w:rPr>
        <w:t>9</w:t>
      </w:r>
      <w:r w:rsidRPr="001818C5"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DB1464" w:rsidRPr="001818C5" w:rsidSect="00DB1464">
      <w:pgSz w:w="11906" w:h="16838" w:code="9"/>
      <w:pgMar w:top="1418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C9A9" w14:textId="77777777" w:rsidR="00296B11" w:rsidRDefault="00296B11" w:rsidP="00E96B61">
      <w:r>
        <w:separator/>
      </w:r>
    </w:p>
  </w:endnote>
  <w:endnote w:type="continuationSeparator" w:id="0">
    <w:p w14:paraId="3784378C" w14:textId="77777777" w:rsidR="00296B11" w:rsidRDefault="00296B11" w:rsidP="00E9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F5CE" w14:textId="77777777" w:rsidR="00296B11" w:rsidRDefault="00296B11" w:rsidP="00E96B61">
      <w:r>
        <w:separator/>
      </w:r>
    </w:p>
  </w:footnote>
  <w:footnote w:type="continuationSeparator" w:id="0">
    <w:p w14:paraId="19CC6FE7" w14:textId="77777777" w:rsidR="00296B11" w:rsidRDefault="00296B11" w:rsidP="00E9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4"/>
    <w:rsid w:val="0001636E"/>
    <w:rsid w:val="0006631F"/>
    <w:rsid w:val="000A2739"/>
    <w:rsid w:val="000B3824"/>
    <w:rsid w:val="000B4586"/>
    <w:rsid w:val="000E160D"/>
    <w:rsid w:val="000E719E"/>
    <w:rsid w:val="001147B9"/>
    <w:rsid w:val="001170FA"/>
    <w:rsid w:val="001512F7"/>
    <w:rsid w:val="001818C5"/>
    <w:rsid w:val="001B122A"/>
    <w:rsid w:val="001B660B"/>
    <w:rsid w:val="001E17F0"/>
    <w:rsid w:val="001F4F1F"/>
    <w:rsid w:val="002210BD"/>
    <w:rsid w:val="00234B2A"/>
    <w:rsid w:val="00262D71"/>
    <w:rsid w:val="00296B11"/>
    <w:rsid w:val="002A03CA"/>
    <w:rsid w:val="00332BB5"/>
    <w:rsid w:val="00350B4A"/>
    <w:rsid w:val="00365FA0"/>
    <w:rsid w:val="00373B21"/>
    <w:rsid w:val="003805C4"/>
    <w:rsid w:val="00387F6B"/>
    <w:rsid w:val="00402323"/>
    <w:rsid w:val="00430482"/>
    <w:rsid w:val="00435D80"/>
    <w:rsid w:val="004448F9"/>
    <w:rsid w:val="0047316D"/>
    <w:rsid w:val="0048773D"/>
    <w:rsid w:val="0048785E"/>
    <w:rsid w:val="004B6B36"/>
    <w:rsid w:val="004D71EF"/>
    <w:rsid w:val="004E6CD6"/>
    <w:rsid w:val="004F4D1F"/>
    <w:rsid w:val="00514C16"/>
    <w:rsid w:val="00532D1D"/>
    <w:rsid w:val="005406B2"/>
    <w:rsid w:val="00554326"/>
    <w:rsid w:val="00565EC6"/>
    <w:rsid w:val="005D1C8B"/>
    <w:rsid w:val="005D56B4"/>
    <w:rsid w:val="006058B2"/>
    <w:rsid w:val="00607EEA"/>
    <w:rsid w:val="00611C68"/>
    <w:rsid w:val="00612A64"/>
    <w:rsid w:val="00617E52"/>
    <w:rsid w:val="00671AA5"/>
    <w:rsid w:val="00682137"/>
    <w:rsid w:val="006A4BAC"/>
    <w:rsid w:val="006C5BEF"/>
    <w:rsid w:val="006D0966"/>
    <w:rsid w:val="006F6B8E"/>
    <w:rsid w:val="00750D19"/>
    <w:rsid w:val="00761E21"/>
    <w:rsid w:val="00761F35"/>
    <w:rsid w:val="00770EB6"/>
    <w:rsid w:val="00771650"/>
    <w:rsid w:val="007D25CF"/>
    <w:rsid w:val="008064C8"/>
    <w:rsid w:val="008370DA"/>
    <w:rsid w:val="00852AE8"/>
    <w:rsid w:val="008928A4"/>
    <w:rsid w:val="008A3597"/>
    <w:rsid w:val="008C51B1"/>
    <w:rsid w:val="00944F14"/>
    <w:rsid w:val="00962B9A"/>
    <w:rsid w:val="00970990"/>
    <w:rsid w:val="00977AD2"/>
    <w:rsid w:val="009928A9"/>
    <w:rsid w:val="009D163B"/>
    <w:rsid w:val="00A36C14"/>
    <w:rsid w:val="00A57812"/>
    <w:rsid w:val="00A6053E"/>
    <w:rsid w:val="00A74D88"/>
    <w:rsid w:val="00A916AC"/>
    <w:rsid w:val="00A95580"/>
    <w:rsid w:val="00AA666F"/>
    <w:rsid w:val="00AB769D"/>
    <w:rsid w:val="00AC14AA"/>
    <w:rsid w:val="00AD5DE0"/>
    <w:rsid w:val="00AE0710"/>
    <w:rsid w:val="00B47631"/>
    <w:rsid w:val="00B65B3A"/>
    <w:rsid w:val="00BA3398"/>
    <w:rsid w:val="00BB5EA9"/>
    <w:rsid w:val="00BB73EE"/>
    <w:rsid w:val="00BE151E"/>
    <w:rsid w:val="00BF5490"/>
    <w:rsid w:val="00C31AC4"/>
    <w:rsid w:val="00CC469C"/>
    <w:rsid w:val="00CE2429"/>
    <w:rsid w:val="00CF0ABB"/>
    <w:rsid w:val="00D0511B"/>
    <w:rsid w:val="00D06118"/>
    <w:rsid w:val="00D234F0"/>
    <w:rsid w:val="00D51835"/>
    <w:rsid w:val="00DA0ADB"/>
    <w:rsid w:val="00DB1464"/>
    <w:rsid w:val="00DC41C5"/>
    <w:rsid w:val="00DE53F9"/>
    <w:rsid w:val="00E41747"/>
    <w:rsid w:val="00E91A89"/>
    <w:rsid w:val="00E936EC"/>
    <w:rsid w:val="00E96B61"/>
    <w:rsid w:val="00EA739C"/>
    <w:rsid w:val="00EF3D2F"/>
    <w:rsid w:val="00EF714E"/>
    <w:rsid w:val="00F02732"/>
    <w:rsid w:val="00F17252"/>
    <w:rsid w:val="00F21102"/>
    <w:rsid w:val="00F22CC2"/>
    <w:rsid w:val="00F75035"/>
    <w:rsid w:val="00F756E6"/>
    <w:rsid w:val="00F801D0"/>
    <w:rsid w:val="00FC1160"/>
    <w:rsid w:val="00FC5723"/>
    <w:rsid w:val="00FD3828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7DC6"/>
  <w15:docId w15:val="{B4594242-4248-41A3-B2A3-ABEA06B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6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6B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6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6B6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B769D"/>
    <w:rPr>
      <w:b/>
      <w:bCs/>
      <w:kern w:val="44"/>
      <w:sz w:val="44"/>
      <w:szCs w:val="44"/>
      <w14:ligatures w14:val="standardContextual"/>
    </w:rPr>
  </w:style>
  <w:style w:type="character" w:styleId="a8">
    <w:name w:val="Hyperlink"/>
    <w:basedOn w:val="a0"/>
    <w:uiPriority w:val="99"/>
    <w:unhideWhenUsed/>
    <w:rsid w:val="00AB7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51D1-9DC7-4D5C-ADCB-DB1430E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任国强</dc:creator>
  <cp:lastModifiedBy>Administrator</cp:lastModifiedBy>
  <cp:revision>21</cp:revision>
  <cp:lastPrinted>2023-11-24T02:16:00Z</cp:lastPrinted>
  <dcterms:created xsi:type="dcterms:W3CDTF">2023-11-25T13:02:00Z</dcterms:created>
  <dcterms:modified xsi:type="dcterms:W3CDTF">2023-11-27T06:46:00Z</dcterms:modified>
</cp:coreProperties>
</file>